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59080D" w:rsidRPr="00BE5D3C" w:rsidTr="00BD0774">
        <w:trPr>
          <w:trHeight w:val="1985"/>
        </w:trPr>
        <w:tc>
          <w:tcPr>
            <w:tcW w:w="4614" w:type="dxa"/>
          </w:tcPr>
          <w:p w:rsidR="0059080D" w:rsidRPr="009B46A8" w:rsidRDefault="0059080D" w:rsidP="00BD0774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:rsidR="0059080D" w:rsidRPr="003F1564" w:rsidRDefault="0059080D" w:rsidP="00BD0774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 w:rsidRPr="00B107E0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1A3629EB" wp14:editId="2AF2DF0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2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080D" w:rsidRDefault="0059080D" w:rsidP="0059080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3629E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4" o:spid="_x0000_s1026" type="#_x0000_t202" style="position:absolute;margin-left:26.6pt;margin-top:26.2pt;width:118.5pt;height:23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">
                      <v:path arrowok="t"/>
                      <v:textbox>
                        <w:txbxContent>
                          <w:p w:rsidR="0059080D" w:rsidRDefault="0059080D" w:rsidP="0059080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9080D" w:rsidRPr="00B107E0" w:rsidRDefault="0059080D" w:rsidP="00BD0774">
            <w:pPr>
              <w:rPr>
                <w:szCs w:val="24"/>
              </w:rPr>
            </w:pPr>
            <w:r w:rsidRPr="00B107E0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640F40" wp14:editId="13A9EB0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3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1549DA" id="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">
                      <o:lock v:ext="edit" shapetype="f"/>
                    </v:line>
                  </w:pict>
                </mc:Fallback>
              </mc:AlternateContent>
            </w:r>
          </w:p>
          <w:p w:rsidR="0059080D" w:rsidRPr="00B107E0" w:rsidRDefault="0059080D" w:rsidP="00BD0774">
            <w:pPr>
              <w:jc w:val="center"/>
              <w:rPr>
                <w:szCs w:val="24"/>
              </w:rPr>
            </w:pPr>
          </w:p>
          <w:p w:rsidR="0059080D" w:rsidRPr="00B107E0" w:rsidRDefault="0059080D" w:rsidP="00BD0774">
            <w:pPr>
              <w:tabs>
                <w:tab w:val="left" w:pos="939"/>
              </w:tabs>
              <w:rPr>
                <w:szCs w:val="24"/>
              </w:rPr>
            </w:pPr>
            <w:r w:rsidRPr="00B107E0">
              <w:rPr>
                <w:szCs w:val="24"/>
              </w:rPr>
              <w:tab/>
            </w:r>
          </w:p>
          <w:p w:rsidR="0059080D" w:rsidRPr="00B107E0" w:rsidRDefault="0059080D" w:rsidP="00BD0774">
            <w:pPr>
              <w:tabs>
                <w:tab w:val="left" w:pos="939"/>
              </w:tabs>
              <w:rPr>
                <w:szCs w:val="24"/>
              </w:rPr>
            </w:pPr>
            <w:r w:rsidRPr="00B107E0">
              <w:rPr>
                <w:szCs w:val="24"/>
              </w:rPr>
              <w:t xml:space="preserve">         (</w:t>
            </w:r>
            <w:r w:rsidRPr="00B107E0">
              <w:rPr>
                <w:i/>
                <w:szCs w:val="24"/>
              </w:rPr>
              <w:t xml:space="preserve">Đề gồm có </w:t>
            </w:r>
            <w:r>
              <w:rPr>
                <w:i/>
                <w:szCs w:val="24"/>
              </w:rPr>
              <w:t>02</w:t>
            </w:r>
            <w:r w:rsidRPr="00B107E0">
              <w:rPr>
                <w:i/>
                <w:szCs w:val="24"/>
              </w:rPr>
              <w:t xml:space="preserve"> trang</w:t>
            </w:r>
            <w:r w:rsidRPr="00B107E0">
              <w:rPr>
                <w:szCs w:val="24"/>
              </w:rPr>
              <w:t>)</w:t>
            </w:r>
          </w:p>
        </w:tc>
        <w:tc>
          <w:tcPr>
            <w:tcW w:w="5842" w:type="dxa"/>
          </w:tcPr>
          <w:p w:rsidR="0059080D" w:rsidRPr="00C27C59" w:rsidRDefault="0059080D" w:rsidP="00BD0774">
            <w:pPr>
              <w:spacing w:before="60"/>
              <w:jc w:val="center"/>
              <w:rPr>
                <w:b/>
                <w:szCs w:val="24"/>
                <w:lang w:val="vi-VN"/>
              </w:rPr>
            </w:pPr>
            <w:r w:rsidRPr="00B107E0">
              <w:rPr>
                <w:b/>
                <w:szCs w:val="24"/>
              </w:rPr>
              <w:t>KIỂM TRA</w:t>
            </w:r>
            <w:r>
              <w:rPr>
                <w:b/>
                <w:szCs w:val="24"/>
              </w:rPr>
              <w:t xml:space="preserve"> GIỮA KỲ 1</w:t>
            </w:r>
            <w:r w:rsidRPr="00B107E0">
              <w:rPr>
                <w:b/>
                <w:szCs w:val="24"/>
              </w:rPr>
              <w:t xml:space="preserve"> NĂM HỌC 20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  <w:lang w:val="vi-VN"/>
              </w:rPr>
              <w:t>2</w:t>
            </w:r>
            <w:r w:rsidRPr="00B107E0">
              <w:rPr>
                <w:b/>
                <w:szCs w:val="24"/>
              </w:rPr>
              <w:t>-202</w:t>
            </w:r>
            <w:r>
              <w:rPr>
                <w:b/>
                <w:szCs w:val="24"/>
                <w:lang w:val="vi-VN"/>
              </w:rPr>
              <w:t>3</w:t>
            </w:r>
          </w:p>
          <w:p w:rsidR="0059080D" w:rsidRPr="00B107E0" w:rsidRDefault="0059080D" w:rsidP="00BD0774">
            <w:pPr>
              <w:spacing w:before="60"/>
              <w:jc w:val="center"/>
              <w:rPr>
                <w:b/>
                <w:szCs w:val="24"/>
              </w:rPr>
            </w:pPr>
            <w:r w:rsidRPr="00B107E0"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</w:rPr>
              <w:t xml:space="preserve">Sinh học </w:t>
            </w:r>
            <w:r w:rsidRPr="00B107E0">
              <w:rPr>
                <w:b/>
                <w:szCs w:val="24"/>
              </w:rPr>
              <w:t>– Lớ</w:t>
            </w:r>
            <w:r>
              <w:rPr>
                <w:b/>
                <w:szCs w:val="24"/>
              </w:rPr>
              <w:t>p 11</w:t>
            </w:r>
          </w:p>
          <w:p w:rsidR="0059080D" w:rsidRPr="00B107E0" w:rsidRDefault="0059080D" w:rsidP="00BD0774">
            <w:pPr>
              <w:spacing w:before="60"/>
              <w:jc w:val="center"/>
              <w:rPr>
                <w:szCs w:val="24"/>
              </w:rPr>
            </w:pPr>
            <w:r w:rsidRPr="00B107E0">
              <w:rPr>
                <w:szCs w:val="24"/>
              </w:rPr>
              <w:t xml:space="preserve">Thời gian: </w:t>
            </w:r>
            <w:r>
              <w:rPr>
                <w:szCs w:val="24"/>
              </w:rPr>
              <w:t xml:space="preserve">45 </w:t>
            </w:r>
            <w:r w:rsidRPr="00B107E0">
              <w:rPr>
                <w:szCs w:val="24"/>
              </w:rPr>
              <w:t xml:space="preserve">phút (không kể thời gian giao đề)   </w:t>
            </w:r>
          </w:p>
          <w:p w:rsidR="0059080D" w:rsidRPr="00B107E0" w:rsidRDefault="0059080D" w:rsidP="00BD0774">
            <w:pPr>
              <w:jc w:val="center"/>
              <w:rPr>
                <w:szCs w:val="24"/>
              </w:rPr>
            </w:pPr>
            <w:r w:rsidRPr="00B107E0">
              <w:rPr>
                <w:szCs w:val="24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59080D" w:rsidRPr="00B107E0" w:rsidTr="00BD0774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080D" w:rsidRPr="00B107E0" w:rsidRDefault="0059080D" w:rsidP="0059080D">
                  <w:pPr>
                    <w:spacing w:before="60"/>
                    <w:rPr>
                      <w:b/>
                      <w:szCs w:val="24"/>
                    </w:rPr>
                  </w:pPr>
                  <w:r w:rsidRPr="00B107E0">
                    <w:rPr>
                      <w:b/>
                      <w:szCs w:val="24"/>
                    </w:rPr>
                    <w:t xml:space="preserve">MÃ ĐỀ  </w:t>
                  </w:r>
                  <w:r>
                    <w:rPr>
                      <w:b/>
                      <w:szCs w:val="24"/>
                    </w:rPr>
                    <w:t>403</w:t>
                  </w:r>
                  <w:r w:rsidRPr="00B107E0">
                    <w:rPr>
                      <w:b/>
                      <w:szCs w:val="24"/>
                    </w:rPr>
                    <w:t xml:space="preserve">                                                                    </w:t>
                  </w:r>
                </w:p>
              </w:tc>
            </w:tr>
          </w:tbl>
          <w:p w:rsidR="0059080D" w:rsidRPr="00B107E0" w:rsidRDefault="0059080D" w:rsidP="00BD0774">
            <w:pPr>
              <w:spacing w:before="60"/>
              <w:jc w:val="center"/>
              <w:rPr>
                <w:b/>
                <w:szCs w:val="24"/>
              </w:rPr>
            </w:pPr>
          </w:p>
        </w:tc>
      </w:tr>
    </w:tbl>
    <w:p w:rsidR="0059080D" w:rsidRPr="00BE5D3C" w:rsidRDefault="0059080D" w:rsidP="0059080D">
      <w:pPr>
        <w:spacing w:after="60"/>
        <w:ind w:right="422"/>
        <w:jc w:val="both"/>
        <w:rPr>
          <w:b/>
          <w:u w:val="single"/>
        </w:rPr>
      </w:pPr>
      <w:r w:rsidRPr="001B6A1A">
        <w:rPr>
          <w:i/>
        </w:rPr>
        <w:t>Họ và tên học sinh:…………………………………</w:t>
      </w:r>
      <w:r>
        <w:rPr>
          <w:i/>
        </w:rPr>
        <w:t>…</w:t>
      </w:r>
      <w:r w:rsidRPr="001B6A1A">
        <w:rPr>
          <w:i/>
        </w:rPr>
        <w:t>Số</w:t>
      </w:r>
      <w:r>
        <w:rPr>
          <w:i/>
        </w:rPr>
        <w:t xml:space="preserve"> báo danh</w:t>
      </w:r>
      <w:r w:rsidRPr="001B6A1A">
        <w:rPr>
          <w:i/>
        </w:rPr>
        <w:t>:………</w:t>
      </w:r>
      <w:r>
        <w:rPr>
          <w:i/>
        </w:rPr>
        <w:t>………......Lớp…….</w:t>
      </w:r>
    </w:p>
    <w:p w:rsidR="00840894" w:rsidRPr="00840894" w:rsidRDefault="0059080D" w:rsidP="0097304B">
      <w:pPr>
        <w:spacing w:line="240" w:lineRule="auto"/>
        <w:rPr>
          <w:rFonts w:eastAsia="TimesNewRomanPS-BoldMT"/>
          <w:b/>
          <w:color w:val="000000" w:themeColor="text1"/>
          <w:szCs w:val="24"/>
          <w:lang w:val="nl-NL"/>
        </w:rPr>
      </w:pPr>
      <w:r>
        <w:rPr>
          <w:rFonts w:eastAsia="TimesNewRomanPS-BoldMT"/>
          <w:b/>
          <w:color w:val="000000" w:themeColor="text1"/>
          <w:szCs w:val="24"/>
          <w:lang w:val="nl-NL"/>
        </w:rPr>
        <w:t>A/</w:t>
      </w:r>
      <w:r w:rsidR="00840894" w:rsidRPr="00AB0757">
        <w:rPr>
          <w:rFonts w:eastAsia="TimesNewRomanPS-BoldMT"/>
          <w:b/>
          <w:color w:val="000000" w:themeColor="text1"/>
          <w:szCs w:val="24"/>
          <w:lang w:val="nl-NL"/>
        </w:rPr>
        <w:t xml:space="preserve">  TRẮC NGHIỆM (</w:t>
      </w:r>
      <w:r w:rsidR="00840894">
        <w:rPr>
          <w:rFonts w:eastAsia="TimesNewRomanPS-BoldMT"/>
          <w:b/>
          <w:color w:val="000000" w:themeColor="text1"/>
          <w:szCs w:val="24"/>
          <w:lang w:val="nl-NL"/>
        </w:rPr>
        <w:t>7</w:t>
      </w:r>
      <w:r w:rsidR="00840894" w:rsidRPr="00AB0757">
        <w:rPr>
          <w:rFonts w:eastAsia="TimesNewRomanPS-BoldMT"/>
          <w:b/>
          <w:color w:val="000000" w:themeColor="text1"/>
          <w:szCs w:val="24"/>
          <w:lang w:val="nl-NL"/>
        </w:rPr>
        <w:t>.0 điểm):</w:t>
      </w:r>
    </w:p>
    <w:p w:rsidR="0097304B" w:rsidRDefault="0097304B" w:rsidP="0097304B">
      <w:pPr>
        <w:spacing w:line="240" w:lineRule="auto"/>
        <w:rPr>
          <w:szCs w:val="28"/>
        </w:rPr>
      </w:pPr>
      <w:r>
        <w:rPr>
          <w:b/>
        </w:rPr>
        <w:t xml:space="preserve">Câu 1. </w:t>
      </w:r>
      <w:r w:rsidRPr="00EB2441">
        <w:rPr>
          <w:rFonts w:eastAsia="Times New Roman"/>
          <w:szCs w:val="28"/>
        </w:rPr>
        <w:t>Cây hấp thụ nitơ ở dạng nào dưới đây?</w:t>
      </w:r>
    </w:p>
    <w:p w:rsidR="009D7DDC" w:rsidRDefault="000D652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rFonts w:eastAsia="Times New Roman"/>
          <w:bCs/>
          <w:szCs w:val="28"/>
        </w:rPr>
        <w:t>NH</w:t>
      </w:r>
      <w:r w:rsidRPr="00EB2441">
        <w:rPr>
          <w:rFonts w:eastAsia="Times New Roman"/>
          <w:szCs w:val="28"/>
          <w:vertAlign w:val="subscript"/>
        </w:rPr>
        <w:t>4</w:t>
      </w:r>
      <w:r w:rsidRPr="00EB2441">
        <w:rPr>
          <w:rFonts w:eastAsia="Times New Roman"/>
          <w:szCs w:val="28"/>
          <w:vertAlign w:val="superscript"/>
        </w:rPr>
        <w:t>+</w:t>
      </w:r>
      <w:r w:rsidRPr="00EB2441">
        <w:rPr>
          <w:rFonts w:eastAsia="Times New Roman"/>
          <w:bCs/>
          <w:szCs w:val="28"/>
        </w:rPr>
        <w:t> và NO</w:t>
      </w:r>
      <w:r w:rsidRPr="00EB2441">
        <w:rPr>
          <w:rFonts w:eastAsia="Times New Roman"/>
          <w:szCs w:val="28"/>
          <w:vertAlign w:val="subscript"/>
        </w:rPr>
        <w:t>3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B. </w:t>
      </w:r>
      <w:r w:rsidRPr="00EB2441">
        <w:rPr>
          <w:rFonts w:eastAsia="Times New Roman"/>
          <w:szCs w:val="28"/>
        </w:rPr>
        <w:t>N</w:t>
      </w:r>
      <w:r w:rsidRPr="00EB2441">
        <w:rPr>
          <w:rFonts w:eastAsia="Times New Roman"/>
          <w:szCs w:val="28"/>
          <w:vertAlign w:val="subscript"/>
        </w:rPr>
        <w:t>2</w:t>
      </w:r>
      <w:r w:rsidRPr="00EB2441">
        <w:rPr>
          <w:rFonts w:eastAsia="Times New Roman"/>
          <w:szCs w:val="28"/>
        </w:rPr>
        <w:t> và NO</w:t>
      </w:r>
      <w:r w:rsidRPr="00EB2441">
        <w:rPr>
          <w:rFonts w:eastAsia="Times New Roman"/>
          <w:szCs w:val="28"/>
          <w:vertAlign w:val="subscript"/>
        </w:rPr>
        <w:t>3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C. </w:t>
      </w:r>
      <w:r w:rsidRPr="00EB2441">
        <w:rPr>
          <w:rFonts w:eastAsia="Times New Roman"/>
          <w:szCs w:val="28"/>
        </w:rPr>
        <w:t>NH</w:t>
      </w:r>
      <w:r w:rsidRPr="00EB2441">
        <w:rPr>
          <w:rFonts w:eastAsia="Times New Roman"/>
          <w:szCs w:val="28"/>
          <w:vertAlign w:val="subscript"/>
        </w:rPr>
        <w:t>4</w:t>
      </w:r>
      <w:r w:rsidRPr="00EB2441">
        <w:rPr>
          <w:rFonts w:eastAsia="Times New Roman"/>
          <w:szCs w:val="28"/>
          <w:vertAlign w:val="superscript"/>
        </w:rPr>
        <w:t>+</w:t>
      </w:r>
      <w:r w:rsidRPr="00EB2441">
        <w:rPr>
          <w:rFonts w:eastAsia="Times New Roman"/>
          <w:szCs w:val="28"/>
        </w:rPr>
        <w:t> và NO</w:t>
      </w:r>
      <w:r w:rsidRPr="00EB2441">
        <w:rPr>
          <w:rFonts w:eastAsia="Times New Roman"/>
          <w:szCs w:val="28"/>
          <w:vertAlign w:val="subscript"/>
        </w:rPr>
        <w:t>2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D. </w:t>
      </w:r>
      <w:r w:rsidRPr="00EB2441">
        <w:rPr>
          <w:rFonts w:eastAsia="Times New Roman"/>
          <w:szCs w:val="28"/>
        </w:rPr>
        <w:t>N</w:t>
      </w:r>
      <w:r w:rsidRPr="00EB2441">
        <w:rPr>
          <w:rFonts w:eastAsia="Times New Roman"/>
          <w:szCs w:val="28"/>
          <w:vertAlign w:val="subscript"/>
        </w:rPr>
        <w:t>2 </w:t>
      </w:r>
      <w:r w:rsidRPr="00EB2441">
        <w:rPr>
          <w:rFonts w:eastAsia="Times New Roman"/>
          <w:szCs w:val="28"/>
        </w:rPr>
        <w:t>và NH</w:t>
      </w:r>
      <w:r w:rsidRPr="00EB2441">
        <w:rPr>
          <w:rFonts w:eastAsia="Times New Roman"/>
          <w:szCs w:val="28"/>
          <w:vertAlign w:val="subscript"/>
        </w:rPr>
        <w:t>3</w:t>
      </w:r>
    </w:p>
    <w:p w:rsidR="0097304B" w:rsidRPr="00B5489E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2. </w:t>
      </w:r>
      <w:r w:rsidRPr="00B5489E">
        <w:rPr>
          <w:szCs w:val="28"/>
        </w:rPr>
        <w:t>Phát biểu nào sau đây đúng khi nói về quang hợp ở các nhóm thực vật?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5489E">
        <w:rPr>
          <w:szCs w:val="28"/>
        </w:rPr>
        <w:t xml:space="preserve">Pha sáng ở cả 3 nhóm thực vật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szCs w:val="28"/>
        </w:rPr>
        <w:t xml:space="preserve">,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4</w:t>
      </w:r>
      <w:r w:rsidRPr="00B5489E">
        <w:rPr>
          <w:szCs w:val="28"/>
        </w:rPr>
        <w:t xml:space="preserve"> và CAM là giống nhau.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5489E">
        <w:rPr>
          <w:szCs w:val="28"/>
        </w:rPr>
        <w:t xml:space="preserve">Pha sáng của thực vật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rFonts w:eastAsia="Times New Roman"/>
          <w:szCs w:val="28"/>
        </w:rPr>
        <w:t xml:space="preserve"> diễn ra vào ban đêm</w:t>
      </w:r>
      <w:r w:rsidRPr="00B5489E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5489E">
        <w:rPr>
          <w:szCs w:val="28"/>
        </w:rPr>
        <w:t xml:space="preserve">Pha tối của thực vật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szCs w:val="28"/>
        </w:rPr>
        <w:t xml:space="preserve"> diễn ra vào ban đêm.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5489E">
        <w:rPr>
          <w:szCs w:val="28"/>
        </w:rPr>
        <w:t>Pha tối của thực vật CAM diễn ra tại màng tilacoit của lục lạp.</w:t>
      </w:r>
    </w:p>
    <w:p w:rsidR="0097304B" w:rsidRPr="00235684" w:rsidRDefault="0097304B" w:rsidP="0097304B">
      <w:pPr>
        <w:tabs>
          <w:tab w:val="left" w:pos="342"/>
          <w:tab w:val="left" w:pos="2552"/>
          <w:tab w:val="left" w:pos="5103"/>
          <w:tab w:val="left" w:pos="7938"/>
        </w:tabs>
        <w:spacing w:line="240" w:lineRule="auto"/>
        <w:jc w:val="both"/>
        <w:outlineLvl w:val="0"/>
        <w:rPr>
          <w:rFonts w:eastAsia="VNI-Times"/>
          <w:szCs w:val="28"/>
        </w:rPr>
      </w:pPr>
      <w:r>
        <w:rPr>
          <w:b/>
        </w:rPr>
        <w:t xml:space="preserve">Câu 3. </w:t>
      </w:r>
      <w:r w:rsidRPr="00235684">
        <w:rPr>
          <w:rFonts w:eastAsia="Times New Roman"/>
          <w:szCs w:val="28"/>
        </w:rPr>
        <w:t>Nhóm thực vật C4 được phân bố</w:t>
      </w:r>
      <w:r>
        <w:rPr>
          <w:rFonts w:eastAsia="Times New Roman"/>
          <w:szCs w:val="28"/>
        </w:rPr>
        <w:t xml:space="preserve"> ở đâu?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235684">
        <w:rPr>
          <w:rFonts w:eastAsia="Times New Roman"/>
          <w:szCs w:val="28"/>
        </w:rPr>
        <w:t>ở vùng sa mạc và hoang mạc.</w:t>
      </w:r>
      <w:r>
        <w:rPr>
          <w:rStyle w:val="YoungMixChar"/>
          <w:b/>
        </w:rPr>
        <w:tab/>
        <w:t xml:space="preserve">B. </w:t>
      </w:r>
      <w:r w:rsidRPr="00235684">
        <w:rPr>
          <w:rFonts w:eastAsia="Times New Roman"/>
          <w:szCs w:val="28"/>
        </w:rPr>
        <w:t>ở vùng nhiệt đới và cận nhiệt đới.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235684">
        <w:rPr>
          <w:rFonts w:eastAsia="Times New Roman"/>
          <w:szCs w:val="28"/>
        </w:rPr>
        <w:t>ở vùng ôn đới và á nhiệt đới.</w:t>
      </w:r>
      <w:r>
        <w:rPr>
          <w:rStyle w:val="YoungMixChar"/>
          <w:b/>
        </w:rPr>
        <w:tab/>
        <w:t xml:space="preserve">D. </w:t>
      </w:r>
      <w:r w:rsidRPr="00235684">
        <w:rPr>
          <w:rFonts w:eastAsia="Times New Roman"/>
          <w:szCs w:val="28"/>
        </w:rPr>
        <w:t>ở nơi điều kiện khô hạn kéo dài.</w:t>
      </w:r>
    </w:p>
    <w:p w:rsidR="0097304B" w:rsidRPr="00A429A7" w:rsidRDefault="0097304B" w:rsidP="0097304B">
      <w:pPr>
        <w:spacing w:line="240" w:lineRule="auto"/>
        <w:rPr>
          <w:szCs w:val="28"/>
        </w:rPr>
      </w:pPr>
      <w:r>
        <w:rPr>
          <w:b/>
        </w:rPr>
        <w:t xml:space="preserve">Câu 4. </w:t>
      </w:r>
      <w:r w:rsidRPr="00A429A7">
        <w:rPr>
          <w:szCs w:val="28"/>
        </w:rPr>
        <w:t>Con đường thoát hơi nước qua khí khổng có đặc điểm nào sau đây?</w:t>
      </w:r>
    </w:p>
    <w:p w:rsidR="009D7DDC" w:rsidRDefault="000D652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C4768">
        <w:rPr>
          <w:szCs w:val="28"/>
        </w:rPr>
        <w:t>Vận tốc lớn, được điều chỉnh.</w:t>
      </w:r>
      <w:r w:rsidR="00840894">
        <w:tab/>
      </w:r>
      <w:r w:rsidR="00840894">
        <w:tab/>
      </w:r>
      <w:r w:rsidR="00840894">
        <w:tab/>
      </w:r>
      <w:r>
        <w:rPr>
          <w:rStyle w:val="YoungMixChar"/>
          <w:b/>
        </w:rPr>
        <w:t xml:space="preserve">B. </w:t>
      </w:r>
      <w:r w:rsidRPr="00A429A7">
        <w:rPr>
          <w:szCs w:val="28"/>
        </w:rPr>
        <w:t>Vận tốc lớn, không được điều chỉnh .</w:t>
      </w:r>
    </w:p>
    <w:p w:rsidR="009D7DDC" w:rsidRDefault="000D652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429A7">
        <w:rPr>
          <w:szCs w:val="28"/>
        </w:rPr>
        <w:t>Vận tốc nhỏ, được điều chỉnh.</w:t>
      </w:r>
      <w:r w:rsidR="00840894">
        <w:tab/>
      </w:r>
      <w:r w:rsidR="00840894">
        <w:tab/>
      </w:r>
      <w:r w:rsidR="00840894">
        <w:tab/>
      </w:r>
      <w:r>
        <w:rPr>
          <w:rStyle w:val="YoungMixChar"/>
          <w:b/>
        </w:rPr>
        <w:t xml:space="preserve">D. </w:t>
      </w:r>
      <w:r w:rsidRPr="00A429A7">
        <w:rPr>
          <w:szCs w:val="28"/>
        </w:rPr>
        <w:t>Vận tốc nhỏ, không được điều chỉnh.</w:t>
      </w:r>
    </w:p>
    <w:p w:rsidR="0097304B" w:rsidRPr="008E407B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5. </w:t>
      </w:r>
      <w:r w:rsidRPr="008E407B">
        <w:rPr>
          <w:rFonts w:eastAsia="Times New Roman"/>
          <w:szCs w:val="28"/>
          <w:lang w:val="pt-BR"/>
        </w:rPr>
        <w:t xml:space="preserve">Sắc tố nào sau đây trực tiếp tham gia </w:t>
      </w:r>
      <w:r w:rsidRPr="008E407B">
        <w:rPr>
          <w:rFonts w:eastAsia="Times New Roman"/>
          <w:szCs w:val="28"/>
          <w:lang w:val="nb-NO"/>
        </w:rPr>
        <w:t>chuyển hóa năng lượng ánh sáng thành năng lượng của các liên kết hóa học trong ATP và NADPH?</w:t>
      </w:r>
    </w:p>
    <w:p w:rsidR="009D7DDC" w:rsidRDefault="000D652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8E407B">
        <w:rPr>
          <w:rFonts w:eastAsia="Times New Roman"/>
          <w:szCs w:val="28"/>
          <w:lang w:val="fr-FR"/>
        </w:rPr>
        <w:t>Carôten.</w:t>
      </w:r>
      <w:r>
        <w:rPr>
          <w:rStyle w:val="YoungMixChar"/>
          <w:b/>
        </w:rPr>
        <w:tab/>
        <w:t xml:space="preserve">B. </w:t>
      </w:r>
      <w:r w:rsidRPr="008E407B">
        <w:rPr>
          <w:rFonts w:eastAsia="Times New Roman"/>
          <w:szCs w:val="28"/>
          <w:lang w:val="fr-FR"/>
        </w:rPr>
        <w:t>Xantôphyl.</w:t>
      </w:r>
      <w:r>
        <w:rPr>
          <w:rStyle w:val="YoungMixChar"/>
          <w:b/>
        </w:rPr>
        <w:tab/>
        <w:t xml:space="preserve">C. </w:t>
      </w:r>
      <w:r w:rsidRPr="008E407B">
        <w:rPr>
          <w:rFonts w:eastAsia="Times New Roman"/>
          <w:szCs w:val="28"/>
          <w:lang w:val="fr-FR"/>
        </w:rPr>
        <w:t>Diệp lục b.</w:t>
      </w:r>
      <w:r>
        <w:rPr>
          <w:rStyle w:val="YoungMixChar"/>
          <w:b/>
        </w:rPr>
        <w:tab/>
        <w:t xml:space="preserve">D. </w:t>
      </w:r>
      <w:r w:rsidRPr="008E407B">
        <w:rPr>
          <w:rFonts w:eastAsia="Times New Roman"/>
          <w:szCs w:val="28"/>
          <w:lang w:val="fr-FR"/>
        </w:rPr>
        <w:t>Diệp lục a.</w:t>
      </w:r>
    </w:p>
    <w:p w:rsidR="0097304B" w:rsidRPr="008E407B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6. </w:t>
      </w:r>
      <w:r w:rsidRPr="008E407B">
        <w:rPr>
          <w:rFonts w:eastAsia="Times New Roman"/>
          <w:szCs w:val="28"/>
          <w:lang w:val="pt-BR"/>
        </w:rPr>
        <w:t>Bào quan nào sau đây ở thực vật xảy ra quá trình quang hợp?</w:t>
      </w:r>
    </w:p>
    <w:p w:rsidR="009D7DDC" w:rsidRDefault="000D652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8E407B">
        <w:rPr>
          <w:rFonts w:eastAsia="Times New Roman"/>
          <w:szCs w:val="28"/>
          <w:lang w:val="pt-BR"/>
        </w:rPr>
        <w:t>Ribôxôm.</w:t>
      </w:r>
      <w:r>
        <w:rPr>
          <w:rStyle w:val="YoungMixChar"/>
          <w:b/>
        </w:rPr>
        <w:tab/>
        <w:t xml:space="preserve">B. </w:t>
      </w:r>
      <w:r w:rsidRPr="008E407B">
        <w:rPr>
          <w:rFonts w:eastAsia="Times New Roman"/>
          <w:szCs w:val="28"/>
          <w:lang w:val="pt-BR"/>
        </w:rPr>
        <w:t>Lục lạp.</w:t>
      </w:r>
      <w:r>
        <w:rPr>
          <w:rStyle w:val="YoungMixChar"/>
          <w:b/>
        </w:rPr>
        <w:tab/>
        <w:t xml:space="preserve">C. </w:t>
      </w:r>
      <w:r w:rsidRPr="008E407B">
        <w:rPr>
          <w:rFonts w:eastAsia="Times New Roman"/>
          <w:szCs w:val="28"/>
          <w:lang w:val="pt-BR"/>
        </w:rPr>
        <w:t>Lizôxôm.</w:t>
      </w:r>
      <w:r>
        <w:rPr>
          <w:rStyle w:val="YoungMixChar"/>
          <w:b/>
        </w:rPr>
        <w:tab/>
        <w:t xml:space="preserve">D. </w:t>
      </w:r>
      <w:r w:rsidRPr="008E407B">
        <w:rPr>
          <w:rFonts w:eastAsia="Times New Roman"/>
          <w:szCs w:val="28"/>
          <w:lang w:val="pt-BR"/>
        </w:rPr>
        <w:t>Ti thể.</w:t>
      </w:r>
    </w:p>
    <w:p w:rsidR="0097304B" w:rsidRPr="001A37A2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7. </w:t>
      </w:r>
      <w:r w:rsidRPr="001A37A2">
        <w:rPr>
          <w:rFonts w:eastAsia="Times New Roman"/>
          <w:szCs w:val="28"/>
        </w:rPr>
        <w:t>Ống tiêu hóa của động vật ăn thực vật có đặc điểm nào sau đây?</w:t>
      </w:r>
    </w:p>
    <w:p w:rsidR="009D7DDC" w:rsidRDefault="000D652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1A37A2">
        <w:rPr>
          <w:rFonts w:eastAsia="Times New Roman"/>
          <w:szCs w:val="28"/>
        </w:rPr>
        <w:t>Ruột ngắn hơn ruột của động vật ăn thịt.</w:t>
      </w:r>
      <w:r w:rsidR="00840894">
        <w:tab/>
      </w:r>
      <w:r>
        <w:rPr>
          <w:rStyle w:val="YoungMixChar"/>
          <w:b/>
        </w:rPr>
        <w:t xml:space="preserve">B. </w:t>
      </w:r>
      <w:r w:rsidRPr="001A37A2">
        <w:rPr>
          <w:szCs w:val="28"/>
        </w:rPr>
        <w:t>Dạ dày một ngăn hoặc 4 ngăn.</w:t>
      </w:r>
    </w:p>
    <w:p w:rsidR="009D7DDC" w:rsidRDefault="000D652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1A37A2">
        <w:rPr>
          <w:rFonts w:eastAsia="Times New Roman"/>
          <w:szCs w:val="28"/>
        </w:rPr>
        <w:t>Răng nanh luôn dài và nhọn.</w:t>
      </w:r>
      <w:r w:rsidR="00840894">
        <w:tab/>
      </w:r>
      <w:r w:rsidR="00840894">
        <w:tab/>
      </w:r>
      <w:r w:rsidR="00840894">
        <w:tab/>
      </w:r>
      <w:r>
        <w:rPr>
          <w:rStyle w:val="YoungMixChar"/>
          <w:b/>
        </w:rPr>
        <w:t xml:space="preserve">D. </w:t>
      </w:r>
      <w:r w:rsidRPr="001A37A2">
        <w:rPr>
          <w:rFonts w:eastAsia="Times New Roman"/>
          <w:szCs w:val="28"/>
        </w:rPr>
        <w:t>Manh tràng không phát triển.</w:t>
      </w:r>
    </w:p>
    <w:p w:rsidR="0097304B" w:rsidRPr="00EB2441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</w:rPr>
      </w:pPr>
      <w:r>
        <w:rPr>
          <w:b/>
        </w:rPr>
        <w:t xml:space="preserve">Câu 8. </w:t>
      </w:r>
      <w:r w:rsidRPr="00EB2441">
        <w:rPr>
          <w:bCs/>
          <w:szCs w:val="28"/>
        </w:rPr>
        <w:t>Ở thủy tức, thức ăn đuợc tiêu hóa bằng hình thức nào d</w:t>
      </w:r>
      <w:r w:rsidRPr="00EB2441">
        <w:rPr>
          <w:bCs/>
          <w:szCs w:val="28"/>
          <w:lang w:val="vi-VN"/>
        </w:rPr>
        <w:t>ư</w:t>
      </w:r>
      <w:r w:rsidRPr="00EB2441">
        <w:rPr>
          <w:bCs/>
          <w:szCs w:val="28"/>
        </w:rPr>
        <w:t>ới đây?</w:t>
      </w:r>
    </w:p>
    <w:p w:rsidR="009D7DDC" w:rsidRDefault="000D652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B2441">
        <w:rPr>
          <w:szCs w:val="28"/>
        </w:rPr>
        <w:t>Một số tiêu hóa nội bào, còn lại tiêu hóa ngoại bào.</w:t>
      </w:r>
      <w:r w:rsidR="00840894">
        <w:tab/>
      </w:r>
      <w:r w:rsidR="00840894">
        <w:tab/>
      </w:r>
      <w:r>
        <w:rPr>
          <w:rStyle w:val="YoungMixChar"/>
          <w:b/>
        </w:rPr>
        <w:t xml:space="preserve">B. </w:t>
      </w:r>
      <w:r w:rsidRPr="00EB2441">
        <w:rPr>
          <w:szCs w:val="28"/>
        </w:rPr>
        <w:t>Tiêu hóa nội bào.</w:t>
      </w:r>
    </w:p>
    <w:p w:rsidR="009D7DDC" w:rsidRDefault="000D652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8"/>
        </w:rPr>
        <w:t>Tiêu hóa ngoại bào.</w:t>
      </w:r>
      <w:r w:rsidR="00840894">
        <w:tab/>
      </w:r>
      <w:r w:rsidR="00840894">
        <w:tab/>
      </w:r>
      <w:r w:rsidR="00840894">
        <w:tab/>
      </w:r>
      <w:r w:rsidR="00840894">
        <w:tab/>
      </w:r>
      <w:r w:rsidR="00840894">
        <w:tab/>
      </w:r>
      <w:r w:rsidR="00840894">
        <w:tab/>
      </w:r>
      <w:r>
        <w:rPr>
          <w:rStyle w:val="YoungMixChar"/>
          <w:b/>
        </w:rPr>
        <w:t xml:space="preserve">D. </w:t>
      </w:r>
      <w:r>
        <w:rPr>
          <w:szCs w:val="28"/>
        </w:rPr>
        <w:t>Tiêu hóa nội bào và ngoại bào.</w:t>
      </w:r>
    </w:p>
    <w:p w:rsidR="0097304B" w:rsidRPr="008E407B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b/>
        </w:rPr>
        <w:t xml:space="preserve">Câu 9. </w:t>
      </w:r>
      <w:r w:rsidRPr="008E407B">
        <w:rPr>
          <w:szCs w:val="28"/>
        </w:rPr>
        <w:t xml:space="preserve">Vai trò nào dưới đây </w:t>
      </w:r>
      <w:r w:rsidRPr="008E407B">
        <w:rPr>
          <w:b/>
          <w:szCs w:val="28"/>
          <w:u w:val="single"/>
        </w:rPr>
        <w:t>KHÔNG</w:t>
      </w:r>
      <w:r w:rsidRPr="008E407B">
        <w:rPr>
          <w:szCs w:val="28"/>
        </w:rPr>
        <w:t xml:space="preserve"> phải của quang hợp ?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8E407B">
        <w:rPr>
          <w:szCs w:val="28"/>
        </w:rPr>
        <w:t>Tích lũy năng lượng.</w:t>
      </w:r>
      <w:r>
        <w:rPr>
          <w:rStyle w:val="YoungMixChar"/>
          <w:b/>
        </w:rPr>
        <w:tab/>
        <w:t xml:space="preserve">B. </w:t>
      </w:r>
      <w:r w:rsidRPr="008E407B">
        <w:rPr>
          <w:szCs w:val="28"/>
        </w:rPr>
        <w:t>Điều hòa không khí.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8E407B">
        <w:rPr>
          <w:szCs w:val="28"/>
        </w:rPr>
        <w:t>Cân bằng nhiệt độ môi trường.</w:t>
      </w:r>
      <w:r>
        <w:rPr>
          <w:rStyle w:val="YoungMixChar"/>
          <w:b/>
        </w:rPr>
        <w:tab/>
        <w:t xml:space="preserve">D. </w:t>
      </w:r>
      <w:r w:rsidRPr="008E407B">
        <w:rPr>
          <w:szCs w:val="28"/>
        </w:rPr>
        <w:t>Tạo chất hữu cơ.</w:t>
      </w:r>
    </w:p>
    <w:p w:rsidR="0097304B" w:rsidRDefault="0097304B" w:rsidP="0097304B">
      <w:pPr>
        <w:tabs>
          <w:tab w:val="left" w:pos="342"/>
          <w:tab w:val="left" w:pos="4902"/>
        </w:tabs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10. </w:t>
      </w:r>
      <w:r w:rsidRPr="00840894">
        <w:rPr>
          <w:rFonts w:eastAsia="Times New Roman"/>
          <w:szCs w:val="28"/>
        </w:rPr>
        <w:t>Các tia sáng đỏ xúc tác quá trình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>
        <w:rPr>
          <w:rFonts w:eastAsia="Times New Roman"/>
          <w:szCs w:val="28"/>
        </w:rPr>
        <w:t>tổng hợp axit amin</w:t>
      </w:r>
      <w:r w:rsidR="0059080D">
        <w:rPr>
          <w:rFonts w:eastAsia="Times New Roman"/>
          <w:szCs w:val="28"/>
        </w:rPr>
        <w:t xml:space="preserve">.         </w:t>
      </w:r>
      <w:r>
        <w:rPr>
          <w:rStyle w:val="YoungMixChar"/>
          <w:b/>
        </w:rPr>
        <w:t xml:space="preserve">B. </w:t>
      </w:r>
      <w:r w:rsidRPr="00B5489E">
        <w:rPr>
          <w:rFonts w:eastAsia="Times New Roman"/>
          <w:szCs w:val="28"/>
        </w:rPr>
        <w:t>tổng hợp cacbohiđrat</w:t>
      </w:r>
      <w:r w:rsidR="0059080D">
        <w:rPr>
          <w:rFonts w:eastAsia="Times New Roman"/>
          <w:szCs w:val="28"/>
        </w:rPr>
        <w:t xml:space="preserve">.          </w:t>
      </w:r>
      <w:r>
        <w:rPr>
          <w:rStyle w:val="YoungMixChar"/>
          <w:b/>
        </w:rPr>
        <w:t xml:space="preserve">C. </w:t>
      </w:r>
      <w:r>
        <w:rPr>
          <w:rFonts w:eastAsia="Times New Roman"/>
          <w:szCs w:val="28"/>
        </w:rPr>
        <w:t xml:space="preserve">tổng hợp </w:t>
      </w:r>
      <w:r w:rsidR="0059080D">
        <w:rPr>
          <w:rFonts w:eastAsia="Times New Roman"/>
          <w:szCs w:val="28"/>
        </w:rPr>
        <w:t>AND.</w:t>
      </w:r>
      <w:r>
        <w:rPr>
          <w:rStyle w:val="YoungMixChar"/>
          <w:b/>
        </w:rPr>
        <w:tab/>
      </w:r>
      <w:r w:rsidR="0059080D">
        <w:rPr>
          <w:rStyle w:val="YoungMixChar"/>
          <w:b/>
        </w:rPr>
        <w:t xml:space="preserve">      </w:t>
      </w:r>
      <w:r>
        <w:rPr>
          <w:rStyle w:val="YoungMixChar"/>
          <w:b/>
        </w:rPr>
        <w:t xml:space="preserve">D. </w:t>
      </w:r>
      <w:r>
        <w:rPr>
          <w:rFonts w:eastAsia="Times New Roman"/>
          <w:szCs w:val="28"/>
        </w:rPr>
        <w:t>tổng hợp protein</w:t>
      </w:r>
    </w:p>
    <w:p w:rsidR="0097304B" w:rsidRPr="00EB2441" w:rsidRDefault="0097304B" w:rsidP="0097304B">
      <w:pPr>
        <w:pStyle w:val="NormalWeb"/>
        <w:spacing w:before="0" w:beforeAutospacing="0" w:after="0" w:afterAutospacing="0"/>
        <w:ind w:right="48"/>
        <w:jc w:val="both"/>
        <w:rPr>
          <w:b/>
          <w:bCs/>
          <w:sz w:val="28"/>
          <w:szCs w:val="28"/>
        </w:rPr>
      </w:pPr>
      <w:r>
        <w:rPr>
          <w:b/>
        </w:rPr>
        <w:t xml:space="preserve">Câu 11. </w:t>
      </w:r>
      <w:r w:rsidRPr="00EB2441">
        <w:rPr>
          <w:bCs/>
          <w:szCs w:val="28"/>
        </w:rPr>
        <w:t>Quá trình tiêu hoá ở động vật có túi tiêu hoá chủ yếu diễn ra như thế nào?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B2441">
        <w:rPr>
          <w:szCs w:val="28"/>
        </w:rPr>
        <w:t>Thức ăn được tiêu hoá nội bào nhờ enzim thuỷ phân chất dinh dưỡng phức tạp thành những chất đơn giản mà cơ thể hấp thụ được.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B2441">
        <w:rPr>
          <w:szCs w:val="28"/>
        </w:rPr>
        <w:t>Thức ăn được tiêu hoá ngoại bào (nhờ enzim thuỷ phân chất dinh dưỡng phức tạp trong khoang túi) và nội bào.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B2441">
        <w:rPr>
          <w:szCs w:val="28"/>
        </w:rPr>
        <w:t>Thức ăn được tiêu hoá ngoại bào nhờ enzim thuỷ phân chất dinh dưỡng phức tạp trong khoang túi.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B2441">
        <w:rPr>
          <w:szCs w:val="28"/>
        </w:rPr>
        <w:t>Thức ăn được tiêu hoá ngoại bào nhờ sự co bóp của khoang túi mà chất dinh dưỡng phức tạp thành những chất đơn giản.</w:t>
      </w:r>
    </w:p>
    <w:p w:rsidR="0097304B" w:rsidRPr="00B5489E" w:rsidRDefault="0097304B" w:rsidP="0097304B">
      <w:pPr>
        <w:spacing w:line="240" w:lineRule="auto"/>
        <w:rPr>
          <w:szCs w:val="28"/>
          <w:lang w:val="pt-BR"/>
        </w:rPr>
      </w:pPr>
      <w:r>
        <w:rPr>
          <w:b/>
        </w:rPr>
        <w:t xml:space="preserve">Câu 12. </w:t>
      </w:r>
      <w:r w:rsidRPr="00B5489E">
        <w:rPr>
          <w:szCs w:val="28"/>
          <w:lang w:val="pt-BR"/>
        </w:rPr>
        <w:t>Ở cây lúa, năng suất kinh tế tập trung ở bộ phận nào?</w:t>
      </w:r>
    </w:p>
    <w:p w:rsidR="009D7DDC" w:rsidRDefault="000D652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5489E">
        <w:rPr>
          <w:szCs w:val="28"/>
          <w:lang w:val="pt-BR"/>
        </w:rPr>
        <w:t>Hạt.</w:t>
      </w:r>
      <w:r>
        <w:rPr>
          <w:rStyle w:val="YoungMixChar"/>
          <w:b/>
        </w:rPr>
        <w:tab/>
        <w:t xml:space="preserve">B. </w:t>
      </w:r>
      <w:r w:rsidRPr="00B5489E">
        <w:rPr>
          <w:szCs w:val="28"/>
          <w:lang w:val="pt-BR"/>
        </w:rPr>
        <w:t>Lá</w:t>
      </w:r>
      <w:r>
        <w:rPr>
          <w:rStyle w:val="YoungMixChar"/>
          <w:b/>
        </w:rPr>
        <w:tab/>
        <w:t xml:space="preserve">C. </w:t>
      </w:r>
      <w:r w:rsidRPr="00B5489E">
        <w:rPr>
          <w:szCs w:val="28"/>
          <w:lang w:val="pt-BR"/>
        </w:rPr>
        <w:t>Rễ.</w:t>
      </w:r>
      <w:r>
        <w:rPr>
          <w:rStyle w:val="YoungMixChar"/>
          <w:b/>
        </w:rPr>
        <w:tab/>
        <w:t xml:space="preserve">D. </w:t>
      </w:r>
      <w:r w:rsidRPr="00B5489E">
        <w:rPr>
          <w:szCs w:val="28"/>
          <w:lang w:val="pt-BR"/>
        </w:rPr>
        <w:t>Thân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szCs w:val="28"/>
        </w:rPr>
      </w:pPr>
      <w:r>
        <w:rPr>
          <w:b/>
        </w:rPr>
        <w:lastRenderedPageBreak/>
        <w:t xml:space="preserve">Câu 13. </w:t>
      </w:r>
      <w:r w:rsidRPr="00EB2441">
        <w:rPr>
          <w:rFonts w:eastAsia="Times New Roman"/>
          <w:szCs w:val="28"/>
        </w:rPr>
        <w:t>Khi lá cây bị vàng, đưa vào gốc hoặc phun lên lá ion nào sau đây thì lá cây sẽ xanh lại?</w:t>
      </w:r>
    </w:p>
    <w:p w:rsidR="009D7DDC" w:rsidRDefault="000D652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rFonts w:eastAsia="Times New Roman"/>
          <w:bCs/>
          <w:szCs w:val="28"/>
        </w:rPr>
        <w:t>Mg</w:t>
      </w:r>
      <w:r w:rsidRPr="00EB2441">
        <w:rPr>
          <w:rFonts w:eastAsia="Times New Roman"/>
          <w:szCs w:val="28"/>
          <w:vertAlign w:val="superscript"/>
        </w:rPr>
        <w:t>2+</w:t>
      </w:r>
      <w:r>
        <w:rPr>
          <w:rStyle w:val="YoungMixChar"/>
          <w:b/>
        </w:rPr>
        <w:tab/>
        <w:t xml:space="preserve">B. </w:t>
      </w:r>
      <w:r w:rsidRPr="00EB2441">
        <w:rPr>
          <w:rFonts w:eastAsia="Times New Roman"/>
          <w:szCs w:val="28"/>
        </w:rPr>
        <w:t>Na</w:t>
      </w:r>
      <w:r w:rsidRPr="00EB2441">
        <w:rPr>
          <w:rFonts w:eastAsia="Times New Roman"/>
          <w:szCs w:val="28"/>
          <w:vertAlign w:val="superscript"/>
        </w:rPr>
        <w:t>+</w:t>
      </w:r>
      <w:r>
        <w:rPr>
          <w:rStyle w:val="YoungMixChar"/>
          <w:b/>
        </w:rPr>
        <w:tab/>
        <w:t xml:space="preserve">C. </w:t>
      </w:r>
      <w:r>
        <w:rPr>
          <w:rFonts w:eastAsia="Times New Roman"/>
          <w:szCs w:val="28"/>
        </w:rPr>
        <w:t>Mn</w:t>
      </w:r>
      <w:r>
        <w:rPr>
          <w:rFonts w:eastAsia="Times New Roman"/>
          <w:szCs w:val="28"/>
          <w:vertAlign w:val="superscript"/>
        </w:rPr>
        <w:t>2</w:t>
      </w:r>
      <w:r w:rsidRPr="00EB2441">
        <w:rPr>
          <w:rFonts w:eastAsia="Times New Roman"/>
          <w:szCs w:val="28"/>
          <w:vertAlign w:val="superscript"/>
        </w:rPr>
        <w:t>+</w:t>
      </w:r>
      <w:r>
        <w:rPr>
          <w:rStyle w:val="YoungMixChar"/>
          <w:b/>
        </w:rPr>
        <w:tab/>
        <w:t xml:space="preserve">D. </w:t>
      </w:r>
      <w:r w:rsidRPr="00EB2441">
        <w:rPr>
          <w:rFonts w:eastAsia="Times New Roman"/>
          <w:szCs w:val="28"/>
        </w:rPr>
        <w:t>Ca</w:t>
      </w:r>
      <w:r w:rsidRPr="00EB2441">
        <w:rPr>
          <w:rFonts w:eastAsia="Times New Roman"/>
          <w:szCs w:val="28"/>
          <w:vertAlign w:val="superscript"/>
        </w:rPr>
        <w:t>2+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b/>
          <w:bCs/>
          <w:szCs w:val="28"/>
        </w:rPr>
      </w:pPr>
      <w:r>
        <w:rPr>
          <w:b/>
        </w:rPr>
        <w:t xml:space="preserve">Câu 14. </w:t>
      </w:r>
      <w:r w:rsidRPr="00EB2441">
        <w:rPr>
          <w:rFonts w:eastAsia="Times New Roman"/>
          <w:bCs/>
          <w:szCs w:val="28"/>
        </w:rPr>
        <w:t>Những động vật nào sau đây dạ dày có 4 ngăn?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EB2441">
        <w:rPr>
          <w:rFonts w:eastAsia="Times New Roman"/>
          <w:szCs w:val="28"/>
        </w:rPr>
        <w:t>Ngựa, chuột, trâu.</w:t>
      </w:r>
      <w:r w:rsidR="00840894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B. </w:t>
      </w:r>
      <w:r w:rsidRPr="00EB2441">
        <w:rPr>
          <w:rFonts w:eastAsia="Times New Roman"/>
          <w:bCs/>
          <w:szCs w:val="28"/>
        </w:rPr>
        <w:t>Trâu, dê, cừu.</w:t>
      </w:r>
      <w:r w:rsidR="00840894">
        <w:tab/>
      </w:r>
      <w:r>
        <w:rPr>
          <w:rStyle w:val="YoungMixChar"/>
          <w:b/>
        </w:rPr>
        <w:t xml:space="preserve">C. </w:t>
      </w:r>
      <w:r w:rsidR="00840894">
        <w:rPr>
          <w:rFonts w:eastAsia="Times New Roman"/>
          <w:szCs w:val="28"/>
        </w:rPr>
        <w:t>T</w:t>
      </w:r>
      <w:r w:rsidRPr="00EB2441">
        <w:rPr>
          <w:rFonts w:eastAsia="Times New Roman"/>
          <w:szCs w:val="28"/>
        </w:rPr>
        <w:t>hỏ, chuột, cừu,</w:t>
      </w:r>
      <w:r>
        <w:rPr>
          <w:rStyle w:val="YoungMixChar"/>
          <w:b/>
        </w:rPr>
        <w:tab/>
        <w:t xml:space="preserve">D. </w:t>
      </w:r>
      <w:r>
        <w:rPr>
          <w:rFonts w:eastAsia="Times New Roman"/>
          <w:szCs w:val="28"/>
        </w:rPr>
        <w:t>Ngựa, thỏ, chuột.</w:t>
      </w:r>
    </w:p>
    <w:p w:rsidR="0097304B" w:rsidRPr="00235684" w:rsidRDefault="0097304B" w:rsidP="0097304B">
      <w:pPr>
        <w:spacing w:line="240" w:lineRule="auto"/>
        <w:jc w:val="both"/>
        <w:rPr>
          <w:szCs w:val="28"/>
        </w:rPr>
      </w:pPr>
      <w:r>
        <w:rPr>
          <w:b/>
        </w:rPr>
        <w:t xml:space="preserve">Câu 15. </w:t>
      </w:r>
      <w:r w:rsidRPr="00235684">
        <w:rPr>
          <w:szCs w:val="28"/>
        </w:rPr>
        <w:t>Pha tối của quang hợp ở thực vật diễn ra tại vị trí nào sau đây?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C97883">
        <w:rPr>
          <w:szCs w:val="28"/>
        </w:rPr>
        <w:t>Chất nền của lục lạp.</w:t>
      </w:r>
      <w:r>
        <w:rPr>
          <w:rStyle w:val="YoungMixChar"/>
          <w:b/>
        </w:rPr>
        <w:tab/>
        <w:t xml:space="preserve">B. </w:t>
      </w:r>
      <w:r w:rsidRPr="00235684">
        <w:rPr>
          <w:szCs w:val="28"/>
        </w:rPr>
        <w:t>Màng trong của ti thể.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235684">
        <w:rPr>
          <w:szCs w:val="28"/>
        </w:rPr>
        <w:t>Chất nền của ti thể.</w:t>
      </w:r>
      <w:r>
        <w:rPr>
          <w:rStyle w:val="YoungMixChar"/>
          <w:b/>
        </w:rPr>
        <w:tab/>
        <w:t xml:space="preserve">D. </w:t>
      </w:r>
      <w:r w:rsidRPr="00235684">
        <w:rPr>
          <w:szCs w:val="28"/>
        </w:rPr>
        <w:t>Grana của lục lạp.</w:t>
      </w:r>
    </w:p>
    <w:p w:rsidR="0097304B" w:rsidRPr="00CE0315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16. </w:t>
      </w:r>
      <w:r w:rsidRPr="00CE0315">
        <w:rPr>
          <w:szCs w:val="28"/>
        </w:rPr>
        <w:t>Nhận định nào sau đây đúng khi nói về hô hấp sáng ở thực vật C</w:t>
      </w:r>
      <w:r w:rsidRPr="00CE0315">
        <w:rPr>
          <w:szCs w:val="28"/>
          <w:vertAlign w:val="subscript"/>
        </w:rPr>
        <w:t>3</w:t>
      </w:r>
      <w:r w:rsidRPr="00CE0315">
        <w:rPr>
          <w:szCs w:val="28"/>
        </w:rPr>
        <w:t>?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E0315">
        <w:rPr>
          <w:szCs w:val="28"/>
        </w:rPr>
        <w:t>Xảy ra trong điều kiện lượng 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cạn kiệt, CO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tích lũy nhiều.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E0315">
        <w:rPr>
          <w:szCs w:val="28"/>
        </w:rPr>
        <w:t>Xảy ra ở ba bào quan: lục lạp, perôxixôm, ti thể.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E0315">
        <w:rPr>
          <w:szCs w:val="28"/>
        </w:rPr>
        <w:t>Tạo ra rất nhiều ATP cung cấp cho các hoạt động sống.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E0315">
        <w:rPr>
          <w:szCs w:val="28"/>
        </w:rPr>
        <w:t>Không gây lãng phí các sản phẩm quang hợp.</w:t>
      </w:r>
    </w:p>
    <w:p w:rsidR="0097304B" w:rsidRPr="00CE0315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17. </w:t>
      </w:r>
      <w:r w:rsidRPr="00CE0315">
        <w:rPr>
          <w:rFonts w:eastAsia="Times New Roman"/>
          <w:szCs w:val="28"/>
        </w:rPr>
        <w:t>Bào quan nào sau đây thực hiện quá trình hô hấp hiếu khí ở thực vật?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CE0315">
        <w:rPr>
          <w:rFonts w:eastAsia="Times New Roman"/>
          <w:szCs w:val="28"/>
        </w:rPr>
        <w:t>Không bào.</w:t>
      </w:r>
      <w:r w:rsidR="00840894">
        <w:rPr>
          <w:rStyle w:val="YoungMixChar"/>
          <w:b/>
        </w:rPr>
        <w:t xml:space="preserve">              </w:t>
      </w:r>
      <w:r>
        <w:rPr>
          <w:rStyle w:val="YoungMixChar"/>
          <w:b/>
        </w:rPr>
        <w:t xml:space="preserve">B. </w:t>
      </w:r>
      <w:r w:rsidRPr="00CE0315">
        <w:rPr>
          <w:rFonts w:eastAsia="Times New Roman"/>
          <w:szCs w:val="28"/>
        </w:rPr>
        <w:t>Ti thể.</w:t>
      </w:r>
      <w:r w:rsidR="00840894">
        <w:t xml:space="preserve">            </w:t>
      </w:r>
      <w:r>
        <w:rPr>
          <w:rStyle w:val="YoungMixChar"/>
          <w:b/>
        </w:rPr>
        <w:t xml:space="preserve">C. </w:t>
      </w:r>
      <w:r w:rsidRPr="00CE0315">
        <w:rPr>
          <w:rFonts w:eastAsia="Times New Roman"/>
          <w:szCs w:val="28"/>
        </w:rPr>
        <w:t>Mạng lưới nội chất.</w:t>
      </w:r>
      <w:r>
        <w:rPr>
          <w:rStyle w:val="YoungMixChar"/>
          <w:b/>
        </w:rPr>
        <w:tab/>
      </w:r>
      <w:r w:rsidR="00840894">
        <w:rPr>
          <w:rStyle w:val="YoungMixChar"/>
          <w:b/>
        </w:rPr>
        <w:t xml:space="preserve">           </w:t>
      </w:r>
      <w:r>
        <w:rPr>
          <w:rStyle w:val="YoungMixChar"/>
          <w:b/>
        </w:rPr>
        <w:t xml:space="preserve">D. </w:t>
      </w:r>
      <w:r w:rsidRPr="00CE0315">
        <w:rPr>
          <w:rFonts w:eastAsia="Times New Roman"/>
          <w:szCs w:val="28"/>
        </w:rPr>
        <w:t>Lục lạp.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szCs w:val="28"/>
        </w:rPr>
      </w:pPr>
      <w:r>
        <w:rPr>
          <w:b/>
        </w:rPr>
        <w:t xml:space="preserve">Câu 18. </w:t>
      </w:r>
      <w:r w:rsidRPr="00EB2441">
        <w:rPr>
          <w:rFonts w:eastAsia="Times New Roman"/>
          <w:bCs/>
          <w:szCs w:val="28"/>
        </w:rPr>
        <w:t xml:space="preserve">Nguyên tố nào sau đây là nguyên tố </w:t>
      </w:r>
      <w:r>
        <w:rPr>
          <w:rFonts w:eastAsia="Times New Roman"/>
          <w:bCs/>
          <w:szCs w:val="28"/>
        </w:rPr>
        <w:t>đại</w:t>
      </w:r>
      <w:r w:rsidRPr="00EB2441">
        <w:rPr>
          <w:rFonts w:eastAsia="Times New Roman"/>
          <w:bCs/>
          <w:szCs w:val="28"/>
        </w:rPr>
        <w:t xml:space="preserve"> lượng?</w:t>
      </w:r>
    </w:p>
    <w:p w:rsidR="009D7DDC" w:rsidRDefault="000D652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>
        <w:rPr>
          <w:rFonts w:eastAsia="Times New Roman"/>
          <w:bCs/>
          <w:szCs w:val="28"/>
        </w:rPr>
        <w:t>Kẽm</w:t>
      </w:r>
      <w:r w:rsidRPr="00EB2441">
        <w:rPr>
          <w:rFonts w:eastAsia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Pr="000026E9">
        <w:rPr>
          <w:rFonts w:eastAsia="Times New Roman"/>
          <w:szCs w:val="28"/>
        </w:rPr>
        <w:t>Sắt</w:t>
      </w:r>
      <w:r w:rsidRPr="00EB2441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Pr="000026E9">
        <w:rPr>
          <w:rFonts w:eastAsia="Times New Roman"/>
          <w:szCs w:val="28"/>
        </w:rPr>
        <w:t>Canxi.</w:t>
      </w:r>
      <w:r>
        <w:rPr>
          <w:rStyle w:val="YoungMixChar"/>
          <w:b/>
        </w:rPr>
        <w:tab/>
        <w:t xml:space="preserve">D. </w:t>
      </w:r>
      <w:r>
        <w:rPr>
          <w:rFonts w:eastAsia="Times New Roman"/>
          <w:szCs w:val="28"/>
        </w:rPr>
        <w:t>Đồng</w:t>
      </w:r>
    </w:p>
    <w:p w:rsidR="0097304B" w:rsidRPr="00EA38CD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b/>
        </w:rPr>
        <w:t xml:space="preserve">Câu 19. </w:t>
      </w:r>
      <w:r w:rsidRPr="00EA38CD">
        <w:rPr>
          <w:szCs w:val="28"/>
        </w:rPr>
        <w:t>Sự xâm nhập của nước vào tế bào lông hút theo cơ chế</w:t>
      </w:r>
      <w:r>
        <w:rPr>
          <w:szCs w:val="28"/>
        </w:rPr>
        <w:t xml:space="preserve"> nào sau đây?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EA38CD">
        <w:rPr>
          <w:szCs w:val="28"/>
        </w:rPr>
        <w:t>nhờ các bơm ion.</w:t>
      </w:r>
      <w:r w:rsidR="00840894">
        <w:rPr>
          <w:rStyle w:val="YoungMixChar"/>
          <w:b/>
        </w:rPr>
        <w:t xml:space="preserve">      </w:t>
      </w:r>
      <w:r>
        <w:rPr>
          <w:rStyle w:val="YoungMixChar"/>
          <w:b/>
        </w:rPr>
        <w:t xml:space="preserve">B. </w:t>
      </w:r>
      <w:r w:rsidRPr="00EA38CD">
        <w:rPr>
          <w:szCs w:val="28"/>
        </w:rPr>
        <w:t>thẩm thấu.</w:t>
      </w:r>
      <w:r w:rsidR="00840894">
        <w:t xml:space="preserve">          </w:t>
      </w:r>
      <w:r>
        <w:rPr>
          <w:rStyle w:val="YoungMixChar"/>
          <w:b/>
        </w:rPr>
        <w:t xml:space="preserve">C. </w:t>
      </w:r>
      <w:r w:rsidRPr="00EA38CD">
        <w:rPr>
          <w:szCs w:val="28"/>
        </w:rPr>
        <w:t>chủ động.</w:t>
      </w:r>
      <w:r>
        <w:rPr>
          <w:rStyle w:val="YoungMixChar"/>
          <w:b/>
        </w:rPr>
        <w:tab/>
      </w:r>
      <w:r w:rsidR="00840894">
        <w:rPr>
          <w:rStyle w:val="YoungMixChar"/>
          <w:b/>
        </w:rPr>
        <w:t xml:space="preserve">            </w:t>
      </w:r>
      <w:r>
        <w:rPr>
          <w:rStyle w:val="YoungMixChar"/>
          <w:b/>
        </w:rPr>
        <w:t xml:space="preserve">D. </w:t>
      </w:r>
      <w:r w:rsidRPr="00EA38CD">
        <w:rPr>
          <w:szCs w:val="28"/>
        </w:rPr>
        <w:t>cần tiêu tốn năng lượng.</w:t>
      </w:r>
    </w:p>
    <w:p w:rsidR="0097304B" w:rsidRPr="00EB2441" w:rsidRDefault="0097304B" w:rsidP="0097304B">
      <w:pPr>
        <w:pStyle w:val="mau"/>
        <w:spacing w:before="0" w:after="0" w:line="240" w:lineRule="auto"/>
        <w:rPr>
          <w:sz w:val="28"/>
          <w:szCs w:val="28"/>
          <w:lang w:bidi="vi-VN"/>
        </w:rPr>
      </w:pPr>
      <w:r>
        <w:rPr>
          <w:b/>
        </w:rPr>
        <w:t xml:space="preserve">Câu 20. </w:t>
      </w:r>
      <w:r w:rsidRPr="00EB2441">
        <w:rPr>
          <w:szCs w:val="28"/>
          <w:lang w:bidi="vi-VN"/>
        </w:rPr>
        <w:t>Trong các hô hấp hiếu khí ở thực vật, giai đoạn nào tạo ra nhiều năng lượng nhất?</w:t>
      </w:r>
    </w:p>
    <w:p w:rsidR="009D7DDC" w:rsidRDefault="000D652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>
        <w:rPr>
          <w:szCs w:val="28"/>
          <w:lang w:bidi="vi-VN"/>
        </w:rPr>
        <w:t>Chu trình Crep.</w:t>
      </w:r>
      <w:r w:rsidR="00840894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B. </w:t>
      </w:r>
      <w:r w:rsidRPr="0091352B">
        <w:rPr>
          <w:szCs w:val="28"/>
          <w:lang w:bidi="vi-VN"/>
        </w:rPr>
        <w:t>Chuỗi chuyền electron.</w:t>
      </w:r>
      <w:r w:rsidR="00840894">
        <w:t xml:space="preserve">        </w:t>
      </w:r>
      <w:r>
        <w:rPr>
          <w:rStyle w:val="YoungMixChar"/>
          <w:b/>
        </w:rPr>
        <w:t xml:space="preserve">C. </w:t>
      </w:r>
      <w:r w:rsidRPr="0091352B">
        <w:rPr>
          <w:szCs w:val="28"/>
          <w:lang w:bidi="vi-VN"/>
        </w:rPr>
        <w:t>Đường phân.</w:t>
      </w:r>
      <w:r>
        <w:rPr>
          <w:rStyle w:val="YoungMixChar"/>
          <w:b/>
        </w:rPr>
        <w:tab/>
      </w:r>
      <w:r w:rsidR="00840894">
        <w:rPr>
          <w:rStyle w:val="YoungMixChar"/>
          <w:b/>
        </w:rPr>
        <w:t xml:space="preserve">          </w:t>
      </w:r>
      <w:r>
        <w:rPr>
          <w:rStyle w:val="YoungMixChar"/>
          <w:b/>
        </w:rPr>
        <w:t xml:space="preserve">D. </w:t>
      </w:r>
      <w:r>
        <w:rPr>
          <w:szCs w:val="28"/>
          <w:lang w:bidi="vi-VN"/>
        </w:rPr>
        <w:t>Quá trình lên men.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shd w:val="clear" w:color="auto" w:fill="FFFFFF"/>
        </w:rPr>
      </w:pPr>
      <w:r>
        <w:rPr>
          <w:b/>
        </w:rPr>
        <w:t xml:space="preserve">Câu 21. </w:t>
      </w:r>
      <w:r w:rsidRPr="00EB2441">
        <w:rPr>
          <w:szCs w:val="28"/>
          <w:shd w:val="clear" w:color="auto" w:fill="FFFFFF"/>
        </w:rPr>
        <w:t>Dòng nước và các ion khoáng di chuyển được từ rễ lên lá ở những cây gỗ cao lớn trong dòng mạch gỗ là nhờ: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(1) lực đẩy (áp suất rễ).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(2) lực hút do thoát hơi nước ở lá.</w:t>
      </w:r>
    </w:p>
    <w:p w:rsidR="0097304B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</w:t>
      </w:r>
      <w:r>
        <w:rPr>
          <w:szCs w:val="28"/>
        </w:rPr>
        <w:t>3</w:t>
      </w:r>
      <w:r w:rsidRPr="00EB2441">
        <w:rPr>
          <w:szCs w:val="28"/>
          <w:lang w:val="vi-VN"/>
        </w:rPr>
        <w:t>) sự chênh lệch áp suất thẩm thấu giữa cơ quan nguồn (lá) và cơ quan đích (hoa, củ...).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</w:t>
      </w:r>
      <w:r>
        <w:rPr>
          <w:szCs w:val="28"/>
        </w:rPr>
        <w:t>4</w:t>
      </w:r>
      <w:r w:rsidRPr="00EB2441">
        <w:rPr>
          <w:szCs w:val="28"/>
          <w:lang w:val="vi-VN"/>
        </w:rPr>
        <w:t>) lực liên kết giữa các phân tử nước với nhau và với thành mạch gỗ</w:t>
      </w:r>
      <w:r>
        <w:rPr>
          <w:szCs w:val="28"/>
          <w:lang w:val="vi-VN"/>
        </w:rPr>
        <w:t>.</w:t>
      </w:r>
    </w:p>
    <w:p w:rsidR="009D7DDC" w:rsidRDefault="000D652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szCs w:val="28"/>
          <w:lang w:val="vi-VN"/>
        </w:rPr>
        <w:t>(1), (2), (</w:t>
      </w:r>
      <w:r>
        <w:rPr>
          <w:szCs w:val="28"/>
        </w:rPr>
        <w:t>3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B. </w:t>
      </w:r>
      <w:r w:rsidRPr="00EB2441">
        <w:rPr>
          <w:szCs w:val="28"/>
          <w:lang w:val="vi-VN"/>
        </w:rPr>
        <w:t>(1), (3), (</w:t>
      </w:r>
      <w:r>
        <w:rPr>
          <w:szCs w:val="28"/>
        </w:rPr>
        <w:t>4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C. </w:t>
      </w:r>
      <w:r w:rsidRPr="00EB2441">
        <w:rPr>
          <w:szCs w:val="28"/>
          <w:lang w:val="vi-VN"/>
        </w:rPr>
        <w:t>(1), (2), (</w:t>
      </w:r>
      <w:r>
        <w:rPr>
          <w:szCs w:val="28"/>
        </w:rPr>
        <w:t>4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D. </w:t>
      </w:r>
      <w:r w:rsidRPr="00EB2441">
        <w:rPr>
          <w:szCs w:val="28"/>
          <w:lang w:val="vi-VN"/>
        </w:rPr>
        <w:t>(</w:t>
      </w:r>
      <w:r>
        <w:rPr>
          <w:szCs w:val="28"/>
        </w:rPr>
        <w:t>2</w:t>
      </w:r>
      <w:r w:rsidRPr="00EB2441">
        <w:rPr>
          <w:szCs w:val="28"/>
          <w:lang w:val="vi-VN"/>
        </w:rPr>
        <w:t>), (3), (4).</w:t>
      </w:r>
    </w:p>
    <w:p w:rsidR="00840894" w:rsidRPr="00AD44EA" w:rsidRDefault="00055780" w:rsidP="00840894">
      <w:pPr>
        <w:spacing w:line="276" w:lineRule="auto"/>
        <w:ind w:left="48" w:right="48"/>
        <w:jc w:val="both"/>
        <w:rPr>
          <w:rFonts w:eastAsia="Times New Roman"/>
          <w:b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</w:rPr>
        <w:t>B/</w:t>
      </w:r>
      <w:bookmarkStart w:id="0" w:name="_GoBack"/>
      <w:bookmarkEnd w:id="0"/>
      <w:r w:rsidR="00840894" w:rsidRPr="00AD44EA">
        <w:rPr>
          <w:rFonts w:eastAsia="Times New Roman"/>
          <w:b/>
          <w:color w:val="auto"/>
          <w:sz w:val="28"/>
          <w:szCs w:val="28"/>
        </w:rPr>
        <w:t xml:space="preserve"> TỰ LUẬN (3 </w:t>
      </w:r>
      <w:r w:rsidR="00840894">
        <w:rPr>
          <w:rFonts w:eastAsia="Times New Roman"/>
          <w:b/>
          <w:color w:val="auto"/>
          <w:sz w:val="28"/>
          <w:szCs w:val="28"/>
        </w:rPr>
        <w:t>điểm</w:t>
      </w:r>
      <w:r w:rsidR="00840894" w:rsidRPr="00AD44EA">
        <w:rPr>
          <w:rFonts w:eastAsia="Times New Roman"/>
          <w:b/>
          <w:color w:val="auto"/>
          <w:sz w:val="28"/>
          <w:szCs w:val="28"/>
        </w:rPr>
        <w:t>)</w:t>
      </w:r>
    </w:p>
    <w:tbl>
      <w:tblPr>
        <w:tblW w:w="10950" w:type="dxa"/>
        <w:tblLayout w:type="fixed"/>
        <w:tblLook w:val="04A0" w:firstRow="1" w:lastRow="0" w:firstColumn="1" w:lastColumn="0" w:noHBand="0" w:noVBand="1"/>
      </w:tblPr>
      <w:tblGrid>
        <w:gridCol w:w="6050"/>
        <w:gridCol w:w="4900"/>
      </w:tblGrid>
      <w:tr w:rsidR="00840894" w:rsidRPr="00AD44EA" w:rsidTr="00C65AFB">
        <w:trPr>
          <w:trHeight w:val="3832"/>
        </w:trPr>
        <w:tc>
          <w:tcPr>
            <w:tcW w:w="6050" w:type="dxa"/>
            <w:shd w:val="clear" w:color="auto" w:fill="auto"/>
          </w:tcPr>
          <w:p w:rsidR="00840894" w:rsidRPr="0059080D" w:rsidRDefault="00840894" w:rsidP="00C65AFB">
            <w:pPr>
              <w:spacing w:line="240" w:lineRule="auto"/>
              <w:jc w:val="both"/>
              <w:rPr>
                <w:color w:val="auto"/>
                <w:spacing w:val="-8"/>
                <w:szCs w:val="24"/>
              </w:rPr>
            </w:pPr>
            <w:r w:rsidRPr="0059080D">
              <w:rPr>
                <w:color w:val="auto"/>
                <w:szCs w:val="24"/>
              </w:rPr>
              <w:t xml:space="preserve">   Hình bên </w:t>
            </w:r>
            <w:r w:rsidRPr="0059080D">
              <w:rPr>
                <w:color w:val="auto"/>
                <w:szCs w:val="24"/>
                <w:lang w:val="sv-SE"/>
              </w:rPr>
              <w:t>mô tả hai con đường xâm nhập của nước và ion khoáng từ biểu bì vào mạch gỗ của rễ.</w:t>
            </w:r>
          </w:p>
          <w:p w:rsidR="00840894" w:rsidRPr="0059080D" w:rsidRDefault="00840894" w:rsidP="00C65AFB">
            <w:pPr>
              <w:spacing w:line="240" w:lineRule="auto"/>
              <w:jc w:val="both"/>
              <w:rPr>
                <w:color w:val="auto"/>
                <w:spacing w:val="-8"/>
                <w:szCs w:val="24"/>
              </w:rPr>
            </w:pPr>
            <w:r w:rsidRPr="0059080D">
              <w:rPr>
                <w:b/>
                <w:color w:val="auto"/>
                <w:spacing w:val="-8"/>
                <w:szCs w:val="24"/>
                <w:lang w:val="vi-VN"/>
              </w:rPr>
              <w:t xml:space="preserve">   </w:t>
            </w:r>
            <w:r w:rsidRPr="0059080D">
              <w:rPr>
                <w:b/>
                <w:color w:val="auto"/>
                <w:spacing w:val="-8"/>
                <w:szCs w:val="24"/>
              </w:rPr>
              <w:t>a</w:t>
            </w:r>
            <w:r w:rsidRPr="0059080D">
              <w:rPr>
                <w:b/>
                <w:color w:val="auto"/>
                <w:spacing w:val="-8"/>
                <w:szCs w:val="24"/>
                <w:lang w:val="vi-VN"/>
              </w:rPr>
              <w:t>.</w:t>
            </w:r>
            <w:r w:rsidRPr="0059080D">
              <w:rPr>
                <w:color w:val="auto"/>
                <w:spacing w:val="-8"/>
                <w:szCs w:val="24"/>
              </w:rPr>
              <w:t xml:space="preserve"> Hãy</w:t>
            </w:r>
            <w:r w:rsidRPr="0059080D">
              <w:rPr>
                <w:color w:val="auto"/>
                <w:spacing w:val="-8"/>
                <w:szCs w:val="24"/>
                <w:lang w:val="vi-VN"/>
              </w:rPr>
              <w:t xml:space="preserve"> chú thích đúng tên </w:t>
            </w:r>
            <w:r w:rsidRPr="0059080D">
              <w:rPr>
                <w:color w:val="auto"/>
                <w:spacing w:val="-8"/>
                <w:szCs w:val="24"/>
              </w:rPr>
              <w:t xml:space="preserve"> hai con đường xâm nhập của nước và ion khoáng </w:t>
            </w:r>
            <w:r w:rsidRPr="0059080D">
              <w:rPr>
                <w:color w:val="auto"/>
                <w:spacing w:val="-8"/>
                <w:szCs w:val="24"/>
                <w:lang w:val="vi-VN"/>
              </w:rPr>
              <w:t>tương ứng với các kí hiệu 1, 2</w:t>
            </w:r>
            <w:r w:rsidRPr="0059080D">
              <w:rPr>
                <w:color w:val="auto"/>
                <w:spacing w:val="-8"/>
                <w:szCs w:val="24"/>
              </w:rPr>
              <w:t xml:space="preserve"> </w:t>
            </w:r>
            <w:r w:rsidRPr="0059080D">
              <w:rPr>
                <w:color w:val="auto"/>
                <w:spacing w:val="-8"/>
                <w:szCs w:val="24"/>
                <w:lang w:val="vi-VN"/>
              </w:rPr>
              <w:t>trong hình này</w:t>
            </w:r>
            <w:r w:rsidRPr="0059080D">
              <w:rPr>
                <w:color w:val="auto"/>
                <w:spacing w:val="-8"/>
                <w:szCs w:val="24"/>
              </w:rPr>
              <w:t>.</w:t>
            </w:r>
          </w:p>
          <w:p w:rsidR="00840894" w:rsidRPr="0059080D" w:rsidRDefault="00840894" w:rsidP="00C65AFB">
            <w:pPr>
              <w:spacing w:after="160" w:line="276" w:lineRule="auto"/>
              <w:rPr>
                <w:color w:val="auto"/>
                <w:spacing w:val="-8"/>
                <w:szCs w:val="24"/>
              </w:rPr>
            </w:pPr>
            <w:r w:rsidRPr="0059080D">
              <w:rPr>
                <w:color w:val="auto"/>
                <w:szCs w:val="24"/>
                <w:lang w:val="vi-VN"/>
              </w:rPr>
              <w:t xml:space="preserve">   </w:t>
            </w:r>
            <w:r w:rsidRPr="0059080D">
              <w:rPr>
                <w:b/>
                <w:color w:val="auto"/>
                <w:szCs w:val="24"/>
              </w:rPr>
              <w:t>b</w:t>
            </w:r>
            <w:r w:rsidRPr="0059080D">
              <w:rPr>
                <w:color w:val="auto"/>
                <w:szCs w:val="24"/>
                <w:lang w:val="vi-VN"/>
              </w:rPr>
              <w:t xml:space="preserve">. </w:t>
            </w:r>
            <w:r w:rsidRPr="0059080D">
              <w:rPr>
                <w:color w:val="auto"/>
                <w:szCs w:val="24"/>
              </w:rPr>
              <w:t>Nêu đặc điểm của mỗi con đường trên?</w:t>
            </w:r>
          </w:p>
          <w:p w:rsidR="00840894" w:rsidRPr="00AD44EA" w:rsidRDefault="00840894" w:rsidP="00C65AFB">
            <w:pPr>
              <w:spacing w:after="160" w:line="276" w:lineRule="auto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4900" w:type="dxa"/>
            <w:shd w:val="clear" w:color="auto" w:fill="auto"/>
          </w:tcPr>
          <w:p w:rsidR="00840894" w:rsidRPr="00AD44EA" w:rsidRDefault="00840894" w:rsidP="00C65AFB">
            <w:pPr>
              <w:spacing w:after="160"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AD44EA">
              <w:rPr>
                <w:noProof/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F27426" wp14:editId="3D5EA71A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2238375</wp:posOffset>
                      </wp:positionV>
                      <wp:extent cx="847725" cy="314325"/>
                      <wp:effectExtent l="0" t="0" r="28575" b="2857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77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840894" w:rsidRDefault="00840894" w:rsidP="00840894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F274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margin-left:-3.1pt;margin-top:176.25pt;width:66.75pt;height:24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" fillcolor="window" strokeweight=".5pt">
                      <v:textbox>
                        <w:txbxContent>
                          <w:p w:rsidR="00840894" w:rsidRDefault="00840894" w:rsidP="00840894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44EA">
              <w:rPr>
                <w:noProof/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3D6D5B" wp14:editId="16991EE4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838200</wp:posOffset>
                      </wp:positionV>
                      <wp:extent cx="962025" cy="295275"/>
                      <wp:effectExtent l="0" t="0" r="28575" b="2857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20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840894" w:rsidRDefault="00840894" w:rsidP="00840894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3D6D5B" id="Text Box 10" o:spid="_x0000_s1027" type="#_x0000_t202" style="position:absolute;margin-left:38.05pt;margin-top:66pt;width:75.7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" fillcolor="window" strokeweight=".5pt">
                      <v:textbox>
                        <w:txbxContent>
                          <w:p w:rsidR="00840894" w:rsidRDefault="00840894" w:rsidP="00840894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44EA">
              <w:rPr>
                <w:noProof/>
                <w:color w:val="auto"/>
                <w:sz w:val="28"/>
              </w:rPr>
              <w:drawing>
                <wp:inline distT="0" distB="0" distL="0" distR="0" wp14:anchorId="0B42DAC9" wp14:editId="1ED00F36">
                  <wp:extent cx="4362450" cy="2705100"/>
                  <wp:effectExtent l="0" t="0" r="0" b="0"/>
                  <wp:docPr id="1" name="Picture 1" descr="Nước và các ion khoáng xâm nhập từ đất vào mạch gỗ của rễ theo những |  VietJack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ước và các ion khoáng xâm nhập từ đất vào mạch gỗ của rễ theo những |  VietJack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2" t="12921" r="3676" b="1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0894" w:rsidRPr="00AD44EA" w:rsidRDefault="00840894" w:rsidP="00840894">
      <w:pPr>
        <w:spacing w:line="240" w:lineRule="auto"/>
        <w:ind w:right="48"/>
        <w:jc w:val="both"/>
        <w:rPr>
          <w:rFonts w:eastAsia="Times New Roman"/>
          <w:b/>
          <w:color w:val="auto"/>
          <w:szCs w:val="24"/>
        </w:rPr>
      </w:pPr>
      <w:r w:rsidRPr="00AD44EA">
        <w:rPr>
          <w:rFonts w:eastAsia="Times New Roman"/>
          <w:b/>
          <w:color w:val="auto"/>
          <w:szCs w:val="24"/>
        </w:rPr>
        <w:t>Câu 2: (1,5 điểm)</w:t>
      </w:r>
    </w:p>
    <w:p w:rsidR="00840894" w:rsidRPr="00AD44EA" w:rsidRDefault="00840894" w:rsidP="00840894">
      <w:pPr>
        <w:spacing w:line="240" w:lineRule="auto"/>
        <w:ind w:right="48"/>
        <w:jc w:val="both"/>
        <w:rPr>
          <w:rFonts w:eastAsia="Times New Roman"/>
          <w:color w:val="FF0000"/>
          <w:szCs w:val="24"/>
        </w:rPr>
      </w:pPr>
      <w:r w:rsidRPr="00AD44EA">
        <w:rPr>
          <w:rFonts w:eastAsia="Times New Roman"/>
          <w:b/>
          <w:color w:val="auto"/>
          <w:szCs w:val="24"/>
        </w:rPr>
        <w:t xml:space="preserve">a/ </w:t>
      </w:r>
      <w:r w:rsidRPr="00AD44EA">
        <w:rPr>
          <w:rFonts w:eastAsia="Times New Roman"/>
          <w:color w:val="auto"/>
          <w:szCs w:val="24"/>
        </w:rPr>
        <w:t xml:space="preserve">Cho biết sự khác nhau giữa tiêu hóa nội bào và tiêu hóa ngoại bào? </w:t>
      </w:r>
    </w:p>
    <w:p w:rsidR="00A27FA1" w:rsidRPr="00AD44EA" w:rsidRDefault="00A27FA1" w:rsidP="00A27FA1">
      <w:pPr>
        <w:shd w:val="clear" w:color="auto" w:fill="FFFFFF"/>
        <w:spacing w:line="276" w:lineRule="auto"/>
        <w:contextualSpacing/>
        <w:rPr>
          <w:b/>
          <w:bCs/>
          <w:color w:val="auto"/>
          <w:szCs w:val="24"/>
        </w:rPr>
      </w:pPr>
      <w:r w:rsidRPr="00AD44EA">
        <w:rPr>
          <w:b/>
          <w:bCs/>
          <w:color w:val="auto"/>
          <w:szCs w:val="24"/>
        </w:rPr>
        <w:t xml:space="preserve">b/ </w:t>
      </w:r>
      <w:r w:rsidRPr="00AD44EA">
        <w:rPr>
          <w:bCs/>
          <w:color w:val="auto"/>
          <w:szCs w:val="24"/>
        </w:rPr>
        <w:t>Tại sao ruột non</w:t>
      </w:r>
      <w:r>
        <w:rPr>
          <w:bCs/>
          <w:color w:val="auto"/>
          <w:szCs w:val="24"/>
        </w:rPr>
        <w:t xml:space="preserve"> của</w:t>
      </w:r>
      <w:r w:rsidRPr="00AD44EA">
        <w:rPr>
          <w:bCs/>
          <w:color w:val="auto"/>
          <w:szCs w:val="24"/>
        </w:rPr>
        <w:t xml:space="preserve"> thú ăn thực vật dài hơn rất nhiều so với </w:t>
      </w:r>
      <w:r>
        <w:rPr>
          <w:bCs/>
          <w:color w:val="auto"/>
          <w:szCs w:val="24"/>
        </w:rPr>
        <w:t xml:space="preserve">ruột non của </w:t>
      </w:r>
      <w:r w:rsidRPr="00AD44EA">
        <w:rPr>
          <w:bCs/>
          <w:color w:val="auto"/>
          <w:szCs w:val="24"/>
        </w:rPr>
        <w:t xml:space="preserve">thú ăn thịt? </w:t>
      </w:r>
    </w:p>
    <w:p w:rsidR="00840894" w:rsidRPr="00AD44EA" w:rsidRDefault="00840894" w:rsidP="00840894">
      <w:pPr>
        <w:jc w:val="center"/>
        <w:rPr>
          <w:rStyle w:val="YoungMixChar"/>
        </w:rPr>
      </w:pPr>
      <w:r>
        <w:rPr>
          <w:rStyle w:val="YoungMixChar"/>
          <w:b/>
          <w:i/>
        </w:rPr>
        <w:t>------ HẾT ------</w:t>
      </w:r>
    </w:p>
    <w:p w:rsidR="009D7DDC" w:rsidRDefault="009D7DDC">
      <w:pPr>
        <w:jc w:val="center"/>
      </w:pPr>
    </w:p>
    <w:sectPr w:rsidR="009D7DDC" w:rsidSect="00840894">
      <w:footerReference w:type="default" r:id="rId8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4F8" w:rsidRDefault="002914F8">
      <w:pPr>
        <w:spacing w:line="240" w:lineRule="auto"/>
      </w:pPr>
      <w:r>
        <w:separator/>
      </w:r>
    </w:p>
  </w:endnote>
  <w:endnote w:type="continuationSeparator" w:id="0">
    <w:p w:rsidR="002914F8" w:rsidRDefault="002914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charset w:val="80"/>
    <w:family w:val="auto"/>
    <w:pitch w:val="default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DDC" w:rsidRDefault="000D652E">
    <w:pPr>
      <w:pBdr>
        <w:top w:val="single" w:sz="6" w:space="1" w:color="auto"/>
      </w:pBdr>
      <w:tabs>
        <w:tab w:val="right" w:pos="10517"/>
      </w:tabs>
      <w:spacing w:line="240" w:lineRule="auto"/>
    </w:pPr>
    <w:r>
      <w:t xml:space="preserve">Mã đề </w:t>
    </w:r>
    <w:r w:rsidR="00840894">
      <w:t>4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55780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5578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4F8" w:rsidRDefault="002914F8">
      <w:pPr>
        <w:spacing w:line="240" w:lineRule="auto"/>
      </w:pPr>
      <w:r>
        <w:separator/>
      </w:r>
    </w:p>
  </w:footnote>
  <w:footnote w:type="continuationSeparator" w:id="0">
    <w:p w:rsidR="002914F8" w:rsidRDefault="002914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85E4C3"/>
    <w:multiLevelType w:val="singleLevel"/>
    <w:tmpl w:val="B485E4C3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04B"/>
    <w:rsid w:val="00055780"/>
    <w:rsid w:val="000D652E"/>
    <w:rsid w:val="00224E0B"/>
    <w:rsid w:val="002914F8"/>
    <w:rsid w:val="00375439"/>
    <w:rsid w:val="0059080D"/>
    <w:rsid w:val="00840894"/>
    <w:rsid w:val="0097304B"/>
    <w:rsid w:val="009D7DDC"/>
    <w:rsid w:val="00A27FA1"/>
    <w:rsid w:val="00C453DD"/>
    <w:rsid w:val="00C8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A680"/>
  <w15:chartTrackingRefBased/>
  <w15:docId w15:val="{A47B3A8E-0182-4CD2-A7E3-1AADD67E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04B"/>
    <w:pPr>
      <w:spacing w:after="0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nhideWhenUsed/>
    <w:rsid w:val="0097304B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mau">
    <w:name w:val="mau"/>
    <w:basedOn w:val="Normal"/>
    <w:link w:val="mauChar"/>
    <w:qFormat/>
    <w:rsid w:val="0097304B"/>
    <w:pPr>
      <w:tabs>
        <w:tab w:val="left" w:pos="180"/>
        <w:tab w:val="left" w:pos="2700"/>
        <w:tab w:val="left" w:pos="5220"/>
        <w:tab w:val="left" w:pos="7740"/>
      </w:tabs>
      <w:spacing w:before="40" w:after="40" w:line="288" w:lineRule="auto"/>
      <w:jc w:val="both"/>
    </w:pPr>
    <w:rPr>
      <w:szCs w:val="24"/>
    </w:rPr>
  </w:style>
  <w:style w:type="character" w:customStyle="1" w:styleId="mauChar">
    <w:name w:val="mau Char"/>
    <w:link w:val="mau"/>
    <w:rsid w:val="0097304B"/>
    <w:rPr>
      <w:rFonts w:ascii="Times New Roman" w:eastAsia="Calibri" w:hAnsi="Times New Roman" w:cs="Times New Roman"/>
      <w:sz w:val="24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rsid w:val="008408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089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894"/>
    <w:rPr>
      <w:rFonts w:ascii="Times New Roman" w:eastAsia="Calibri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4089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894"/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775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6</cp:revision>
  <dcterms:created xsi:type="dcterms:W3CDTF">2022-10-22T12:57:00Z</dcterms:created>
  <dcterms:modified xsi:type="dcterms:W3CDTF">2022-10-28T13:34:00Z</dcterms:modified>
  <cp:version>1.0</cp:version>
</cp:coreProperties>
</file>